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23B" w:rsidRDefault="00E8123B" w:rsidP="00E81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F2C30"/>
          <w:sz w:val="28"/>
          <w:szCs w:val="28"/>
        </w:rPr>
      </w:pPr>
    </w:p>
    <w:p w:rsidR="00CF7A2B" w:rsidRDefault="00CF7A2B" w:rsidP="00E812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F2C30"/>
          <w:sz w:val="28"/>
          <w:szCs w:val="28"/>
        </w:rPr>
      </w:pPr>
      <w:r w:rsidRPr="00CF7A2B">
        <w:rPr>
          <w:rFonts w:ascii="Times New Roman" w:hAnsi="Times New Roman" w:cs="Times New Roman"/>
          <w:b/>
          <w:color w:val="2F2C30"/>
          <w:sz w:val="28"/>
          <w:szCs w:val="28"/>
        </w:rPr>
        <w:t xml:space="preserve">Рекомендации для подростков, испытывающих беспокойство из-за </w:t>
      </w:r>
      <w:proofErr w:type="spellStart"/>
      <w:r w:rsidRPr="00CF7A2B">
        <w:rPr>
          <w:rFonts w:ascii="Times New Roman" w:hAnsi="Times New Roman" w:cs="Times New Roman"/>
          <w:b/>
          <w:color w:val="2F2C30"/>
          <w:sz w:val="28"/>
          <w:szCs w:val="28"/>
        </w:rPr>
        <w:t>коронавируса</w:t>
      </w:r>
      <w:proofErr w:type="spellEnd"/>
    </w:p>
    <w:p w:rsidR="00E8123B" w:rsidRPr="00E8123B" w:rsidRDefault="00E8123B" w:rsidP="00E812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F2C30"/>
          <w:sz w:val="28"/>
          <w:szCs w:val="28"/>
        </w:rPr>
      </w:pPr>
    </w:p>
    <w:p w:rsidR="00CF7A2B" w:rsidRPr="00CF7A2B" w:rsidRDefault="00CF7A2B" w:rsidP="00CF7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2C30"/>
          <w:sz w:val="28"/>
          <w:szCs w:val="28"/>
        </w:rPr>
      </w:pPr>
      <w:r w:rsidRPr="00CF7A2B">
        <w:rPr>
          <w:rFonts w:ascii="Times New Roman" w:hAnsi="Times New Roman" w:cs="Times New Roman"/>
          <w:color w:val="2F2C30"/>
          <w:sz w:val="28"/>
          <w:szCs w:val="28"/>
        </w:rPr>
        <w:t xml:space="preserve">(По мотивам рекомендаций Роберта </w:t>
      </w:r>
      <w:proofErr w:type="gramStart"/>
      <w:r w:rsidRPr="00CF7A2B">
        <w:rPr>
          <w:rFonts w:ascii="Times New Roman" w:hAnsi="Times New Roman" w:cs="Times New Roman"/>
          <w:color w:val="2F2C30"/>
          <w:sz w:val="28"/>
          <w:szCs w:val="28"/>
        </w:rPr>
        <w:t>Лихи</w:t>
      </w:r>
      <w:proofErr w:type="gramEnd"/>
      <w:r w:rsidRPr="00CF7A2B">
        <w:rPr>
          <w:rFonts w:ascii="Times New Roman" w:hAnsi="Times New Roman" w:cs="Times New Roman"/>
          <w:color w:val="2F2C30"/>
          <w:sz w:val="28"/>
          <w:szCs w:val="28"/>
        </w:rPr>
        <w:t>, одного из ведущих в мире специалистов по тревожным состояниям)</w:t>
      </w:r>
    </w:p>
    <w:p w:rsidR="00CF7A2B" w:rsidRDefault="00CF7A2B" w:rsidP="00CF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F2C30"/>
          <w:sz w:val="28"/>
          <w:szCs w:val="28"/>
        </w:rPr>
      </w:pPr>
    </w:p>
    <w:p w:rsidR="00CF7A2B" w:rsidRPr="00CF7A2B" w:rsidRDefault="00CF7A2B" w:rsidP="00CF7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F2C30"/>
          <w:sz w:val="28"/>
          <w:szCs w:val="28"/>
        </w:rPr>
      </w:pPr>
      <w:r w:rsidRPr="00CF7A2B">
        <w:rPr>
          <w:rFonts w:ascii="Times New Roman" w:hAnsi="Times New Roman" w:cs="Times New Roman"/>
          <w:color w:val="2F2C30"/>
          <w:sz w:val="28"/>
          <w:szCs w:val="28"/>
        </w:rPr>
        <w:t xml:space="preserve">За последние несколько дней жизнь </w:t>
      </w:r>
      <w:proofErr w:type="gramStart"/>
      <w:r w:rsidRPr="00CF7A2B">
        <w:rPr>
          <w:rFonts w:ascii="Times New Roman" w:hAnsi="Times New Roman" w:cs="Times New Roman"/>
          <w:color w:val="2F2C30"/>
          <w:sz w:val="28"/>
          <w:szCs w:val="28"/>
        </w:rPr>
        <w:t>здорово</w:t>
      </w:r>
      <w:proofErr w:type="gramEnd"/>
      <w:r w:rsidRPr="00CF7A2B">
        <w:rPr>
          <w:rFonts w:ascii="Times New Roman" w:hAnsi="Times New Roman" w:cs="Times New Roman"/>
          <w:color w:val="2F2C30"/>
          <w:sz w:val="28"/>
          <w:szCs w:val="28"/>
        </w:rPr>
        <w:t xml:space="preserve"> изменилась, в школах вводят удаленную форму обучения, родители работают из дома, с друзьями сложно увидеться вживую. В подобной ситуации очень важно попробовать сосредо</w:t>
      </w:r>
      <w:r w:rsidRPr="00CF7A2B">
        <w:rPr>
          <w:rFonts w:ascii="Times New Roman" w:hAnsi="Times New Roman" w:cs="Times New Roman"/>
          <w:color w:val="2F2C30"/>
          <w:sz w:val="28"/>
          <w:szCs w:val="28"/>
        </w:rPr>
        <w:softHyphen/>
        <w:t>точиться на возможностях, которые у тебя появились, вместо того чтобы ду</w:t>
      </w:r>
      <w:r w:rsidRPr="00CF7A2B">
        <w:rPr>
          <w:rFonts w:ascii="Times New Roman" w:hAnsi="Times New Roman" w:cs="Times New Roman"/>
          <w:color w:val="2F2C30"/>
          <w:sz w:val="28"/>
          <w:szCs w:val="28"/>
        </w:rPr>
        <w:softHyphen/>
        <w:t xml:space="preserve">мать о лишениях. Именно такой подход можно назвать оптимизмом. Ниже </w:t>
      </w:r>
      <w:r w:rsidR="007C0F65">
        <w:rPr>
          <w:rFonts w:ascii="Times New Roman" w:hAnsi="Times New Roman" w:cs="Times New Roman"/>
          <w:color w:val="2F2C30"/>
          <w:sz w:val="28"/>
          <w:szCs w:val="28"/>
        </w:rPr>
        <w:t>-</w:t>
      </w:r>
      <w:r w:rsidRPr="00CF7A2B">
        <w:rPr>
          <w:rFonts w:ascii="Times New Roman" w:hAnsi="Times New Roman" w:cs="Times New Roman"/>
          <w:color w:val="2F2C30"/>
          <w:sz w:val="28"/>
          <w:szCs w:val="28"/>
        </w:rPr>
        <w:t xml:space="preserve"> несколько советов, которые помогут не упасть духом и не поддаться тревоге и в то же время отнестись к ситуации серьезно.</w:t>
      </w:r>
    </w:p>
    <w:p w:rsidR="007C0F65" w:rsidRDefault="00431E0F" w:rsidP="00CF7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F2C30"/>
          <w:sz w:val="28"/>
          <w:szCs w:val="28"/>
        </w:rPr>
      </w:pPr>
      <w:r>
        <w:rPr>
          <w:rFonts w:ascii="Times New Roman" w:hAnsi="Times New Roman" w:cs="Times New Roman"/>
          <w:color w:val="2F2C30"/>
          <w:sz w:val="28"/>
          <w:szCs w:val="28"/>
        </w:rPr>
        <w:t>Во-первых,</w:t>
      </w:r>
      <w:r w:rsidR="00CF7A2B" w:rsidRPr="00CF7A2B">
        <w:rPr>
          <w:rFonts w:ascii="Times New Roman" w:hAnsi="Times New Roman" w:cs="Times New Roman"/>
          <w:color w:val="2F2C30"/>
          <w:sz w:val="28"/>
          <w:szCs w:val="28"/>
        </w:rPr>
        <w:t xml:space="preserve"> есть процедуры, кот</w:t>
      </w:r>
      <w:r>
        <w:rPr>
          <w:rFonts w:ascii="Times New Roman" w:hAnsi="Times New Roman" w:cs="Times New Roman"/>
          <w:color w:val="2F2C30"/>
          <w:sz w:val="28"/>
          <w:szCs w:val="28"/>
        </w:rPr>
        <w:t xml:space="preserve">орые могут помочь </w:t>
      </w:r>
      <w:r w:rsidR="00CF7A2B" w:rsidRPr="00CF7A2B">
        <w:rPr>
          <w:rFonts w:ascii="Times New Roman" w:hAnsi="Times New Roman" w:cs="Times New Roman"/>
          <w:color w:val="2F2C30"/>
          <w:sz w:val="28"/>
          <w:szCs w:val="28"/>
        </w:rPr>
        <w:t xml:space="preserve"> снизить вероятность заразиться: мы</w:t>
      </w:r>
      <w:r w:rsidR="007C0F65">
        <w:rPr>
          <w:rFonts w:ascii="Times New Roman" w:hAnsi="Times New Roman" w:cs="Times New Roman"/>
          <w:color w:val="2F2C30"/>
          <w:sz w:val="28"/>
          <w:szCs w:val="28"/>
        </w:rPr>
        <w:t>ть руки после улицы, перед едой.</w:t>
      </w:r>
    </w:p>
    <w:p w:rsidR="00CF7A2B" w:rsidRPr="00CF7A2B" w:rsidRDefault="007C0F65" w:rsidP="00CF7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F2C30"/>
          <w:sz w:val="28"/>
          <w:szCs w:val="28"/>
        </w:rPr>
      </w:pPr>
      <w:r>
        <w:rPr>
          <w:rFonts w:ascii="Times New Roman" w:hAnsi="Times New Roman" w:cs="Times New Roman"/>
          <w:color w:val="2F2C30"/>
          <w:sz w:val="28"/>
          <w:szCs w:val="28"/>
        </w:rPr>
        <w:t xml:space="preserve"> Б</w:t>
      </w:r>
      <w:r w:rsidR="00CF7A2B" w:rsidRPr="00CF7A2B">
        <w:rPr>
          <w:rFonts w:ascii="Times New Roman" w:hAnsi="Times New Roman" w:cs="Times New Roman"/>
          <w:color w:val="2F2C30"/>
          <w:sz w:val="28"/>
          <w:szCs w:val="28"/>
        </w:rPr>
        <w:t>ороться с привычкой</w:t>
      </w:r>
      <w:r>
        <w:rPr>
          <w:rFonts w:ascii="Times New Roman" w:hAnsi="Times New Roman" w:cs="Times New Roman"/>
          <w:color w:val="2F2C30"/>
          <w:sz w:val="28"/>
          <w:szCs w:val="28"/>
        </w:rPr>
        <w:t>,</w:t>
      </w:r>
      <w:r w:rsidR="00CF7A2B" w:rsidRPr="00CF7A2B">
        <w:rPr>
          <w:rFonts w:ascii="Times New Roman" w:hAnsi="Times New Roman" w:cs="Times New Roman"/>
          <w:color w:val="2F2C30"/>
          <w:sz w:val="28"/>
          <w:szCs w:val="28"/>
        </w:rPr>
        <w:t xml:space="preserve"> грызть ногти, если она есть (на</w:t>
      </w:r>
      <w:r w:rsidR="00CF7A2B" w:rsidRPr="00CF7A2B">
        <w:rPr>
          <w:rFonts w:ascii="Times New Roman" w:hAnsi="Times New Roman" w:cs="Times New Roman"/>
          <w:color w:val="2F2C30"/>
          <w:sz w:val="28"/>
          <w:szCs w:val="28"/>
        </w:rPr>
        <w:softHyphen/>
        <w:t>конец-то те</w:t>
      </w:r>
      <w:r w:rsidR="00CF7A2B">
        <w:rPr>
          <w:rFonts w:ascii="Times New Roman" w:hAnsi="Times New Roman" w:cs="Times New Roman"/>
          <w:color w:val="2F2C30"/>
          <w:sz w:val="28"/>
          <w:szCs w:val="28"/>
        </w:rPr>
        <w:t xml:space="preserve">перь есть достойная мотивация), </w:t>
      </w:r>
      <w:r w:rsidR="00CF7A2B" w:rsidRPr="00CF7A2B">
        <w:rPr>
          <w:rFonts w:ascii="Times New Roman" w:hAnsi="Times New Roman" w:cs="Times New Roman"/>
          <w:color w:val="2F2C30"/>
          <w:sz w:val="28"/>
          <w:szCs w:val="28"/>
        </w:rPr>
        <w:t>именно через руки вирус чаще всего попадает в организм человека: спать не меньше 7,5 часов: хорошо питаться; делать физическую зарядку (все это по</w:t>
      </w:r>
      <w:r w:rsidR="00CF7A2B" w:rsidRPr="00CF7A2B">
        <w:rPr>
          <w:rFonts w:ascii="Times New Roman" w:hAnsi="Times New Roman" w:cs="Times New Roman"/>
          <w:color w:val="2F2C30"/>
          <w:sz w:val="28"/>
          <w:szCs w:val="28"/>
        </w:rPr>
        <w:softHyphen/>
        <w:t>может поддержать и укрепить иммунитет).</w:t>
      </w:r>
    </w:p>
    <w:p w:rsidR="00CF7A2B" w:rsidRPr="00CF7A2B" w:rsidRDefault="00CF7A2B" w:rsidP="00CF7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F2C30"/>
          <w:sz w:val="28"/>
          <w:szCs w:val="28"/>
        </w:rPr>
      </w:pPr>
      <w:r w:rsidRPr="00CF7A2B">
        <w:rPr>
          <w:rFonts w:ascii="Times New Roman" w:hAnsi="Times New Roman" w:cs="Times New Roman"/>
          <w:color w:val="2F2C30"/>
          <w:sz w:val="28"/>
          <w:szCs w:val="28"/>
        </w:rPr>
        <w:t>Очень важно со</w:t>
      </w:r>
      <w:r w:rsidR="007C0F65">
        <w:rPr>
          <w:rFonts w:ascii="Times New Roman" w:hAnsi="Times New Roman" w:cs="Times New Roman"/>
          <w:color w:val="2F2C30"/>
          <w:sz w:val="28"/>
          <w:szCs w:val="28"/>
        </w:rPr>
        <w:t xml:space="preserve">блюдать режим самоизоляции. Да, </w:t>
      </w:r>
      <w:r w:rsidRPr="00CF7A2B">
        <w:rPr>
          <w:rFonts w:ascii="Times New Roman" w:hAnsi="Times New Roman" w:cs="Times New Roman"/>
          <w:color w:val="2F2C30"/>
          <w:sz w:val="28"/>
          <w:szCs w:val="28"/>
        </w:rPr>
        <w:t>приходится сидеть дома, не ходить в школу, не встречаться с друзьями. Скуч</w:t>
      </w:r>
      <w:r w:rsidRPr="00CF7A2B">
        <w:rPr>
          <w:rFonts w:ascii="Times New Roman" w:hAnsi="Times New Roman" w:cs="Times New Roman"/>
          <w:color w:val="2F2C30"/>
          <w:sz w:val="28"/>
          <w:szCs w:val="28"/>
        </w:rPr>
        <w:softHyphen/>
        <w:t xml:space="preserve">но..., но... Очень важно, чтобы ты понимал, сейчас не наступает апокалипсис, каким мы его знаем </w:t>
      </w:r>
      <w:r>
        <w:rPr>
          <w:rFonts w:ascii="Times New Roman" w:hAnsi="Times New Roman" w:cs="Times New Roman"/>
          <w:color w:val="2F2C30"/>
          <w:sz w:val="28"/>
          <w:szCs w:val="28"/>
        </w:rPr>
        <w:t xml:space="preserve">по фильмам про зомби: наоборот, </w:t>
      </w:r>
      <w:r w:rsidRPr="00CF7A2B">
        <w:rPr>
          <w:rFonts w:ascii="Times New Roman" w:hAnsi="Times New Roman" w:cs="Times New Roman"/>
          <w:color w:val="2C292D"/>
          <w:sz w:val="28"/>
          <w:szCs w:val="28"/>
        </w:rPr>
        <w:t>нас просят меньше выходить из дома, чтобы предотвратить зараже</w:t>
      </w:r>
      <w:r w:rsidRPr="00CF7A2B">
        <w:rPr>
          <w:rFonts w:ascii="Times New Roman" w:hAnsi="Times New Roman" w:cs="Times New Roman"/>
          <w:color w:val="2C292D"/>
          <w:sz w:val="28"/>
          <w:szCs w:val="28"/>
        </w:rPr>
        <w:softHyphen/>
        <w:t>ние большого количества людей. Например, в Китае, где люди очень серьезно к этому отнеслись, уже почти все заболевшие поправи</w:t>
      </w:r>
      <w:r w:rsidRPr="00CF7A2B">
        <w:rPr>
          <w:rFonts w:ascii="Times New Roman" w:hAnsi="Times New Roman" w:cs="Times New Roman"/>
          <w:color w:val="2C292D"/>
          <w:sz w:val="28"/>
          <w:szCs w:val="28"/>
        </w:rPr>
        <w:softHyphen/>
        <w:t>лись</w:t>
      </w:r>
      <w:r w:rsidR="007C0F65">
        <w:rPr>
          <w:rFonts w:ascii="Times New Roman" w:hAnsi="Times New Roman" w:cs="Times New Roman"/>
          <w:color w:val="2C292D"/>
          <w:sz w:val="28"/>
          <w:szCs w:val="28"/>
        </w:rPr>
        <w:t>,</w:t>
      </w:r>
      <w:r w:rsidRPr="00CF7A2B">
        <w:rPr>
          <w:rFonts w:ascii="Times New Roman" w:hAnsi="Times New Roman" w:cs="Times New Roman"/>
          <w:color w:val="2C292D"/>
          <w:sz w:val="28"/>
          <w:szCs w:val="28"/>
        </w:rPr>
        <w:t xml:space="preserve"> и новых случаев заражения почти нет. Теперь и нам придется набраться терпения.</w:t>
      </w:r>
    </w:p>
    <w:p w:rsidR="00CF7A2B" w:rsidRPr="00CF7A2B" w:rsidRDefault="00CF7A2B" w:rsidP="00CF7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C292D"/>
          <w:sz w:val="28"/>
          <w:szCs w:val="28"/>
        </w:rPr>
      </w:pPr>
      <w:r w:rsidRPr="00CF7A2B">
        <w:rPr>
          <w:rFonts w:ascii="Times New Roman" w:hAnsi="Times New Roman" w:cs="Times New Roman"/>
          <w:color w:val="2C292D"/>
          <w:sz w:val="28"/>
          <w:szCs w:val="28"/>
        </w:rPr>
        <w:t>Если ты большую часть дня отслеживаешь все новостные ленты, это только усиливает твое беспокойство и тревогу. Лучше поменять тактику, выбрать 1</w:t>
      </w:r>
      <w:r w:rsidR="007C0F65">
        <w:rPr>
          <w:rFonts w:ascii="Times New Roman" w:hAnsi="Times New Roman" w:cs="Times New Roman"/>
          <w:color w:val="2C292D"/>
          <w:sz w:val="28"/>
          <w:szCs w:val="28"/>
        </w:rPr>
        <w:t>-</w:t>
      </w:r>
      <w:r w:rsidRPr="00CF7A2B">
        <w:rPr>
          <w:rFonts w:ascii="Times New Roman" w:hAnsi="Times New Roman" w:cs="Times New Roman"/>
          <w:color w:val="2C292D"/>
          <w:sz w:val="28"/>
          <w:szCs w:val="28"/>
        </w:rPr>
        <w:t>2 ресурса, которым ты или твои родители боль</w:t>
      </w:r>
      <w:r w:rsidRPr="00CF7A2B">
        <w:rPr>
          <w:rFonts w:ascii="Times New Roman" w:hAnsi="Times New Roman" w:cs="Times New Roman"/>
          <w:color w:val="2C292D"/>
          <w:sz w:val="28"/>
          <w:szCs w:val="28"/>
        </w:rPr>
        <w:softHyphen/>
        <w:t>ше всего доверяют, и уделять этой новости 10 минут утром и 10 ми</w:t>
      </w:r>
      <w:r w:rsidRPr="00CF7A2B">
        <w:rPr>
          <w:rFonts w:ascii="Times New Roman" w:hAnsi="Times New Roman" w:cs="Times New Roman"/>
          <w:color w:val="2C292D"/>
          <w:sz w:val="28"/>
          <w:szCs w:val="28"/>
        </w:rPr>
        <w:softHyphen/>
        <w:t>нут вечером.</w:t>
      </w:r>
    </w:p>
    <w:p w:rsidR="00CF7A2B" w:rsidRPr="00CF7A2B" w:rsidRDefault="00CF7A2B" w:rsidP="00CF7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C292D"/>
          <w:sz w:val="28"/>
          <w:szCs w:val="28"/>
        </w:rPr>
      </w:pPr>
      <w:r w:rsidRPr="00CF7A2B">
        <w:rPr>
          <w:rFonts w:ascii="Times New Roman" w:hAnsi="Times New Roman" w:cs="Times New Roman"/>
          <w:color w:val="2C292D"/>
          <w:sz w:val="28"/>
          <w:szCs w:val="28"/>
        </w:rPr>
        <w:t xml:space="preserve">Одно из лучших лекарств против тревоги </w:t>
      </w:r>
      <w:r>
        <w:rPr>
          <w:rFonts w:ascii="Times New Roman" w:hAnsi="Times New Roman" w:cs="Times New Roman"/>
          <w:color w:val="2C292D"/>
          <w:sz w:val="28"/>
          <w:szCs w:val="28"/>
        </w:rPr>
        <w:t>-</w:t>
      </w:r>
      <w:r w:rsidRPr="00CF7A2B">
        <w:rPr>
          <w:rFonts w:ascii="Times New Roman" w:hAnsi="Times New Roman" w:cs="Times New Roman"/>
          <w:color w:val="2C292D"/>
          <w:sz w:val="28"/>
          <w:szCs w:val="28"/>
        </w:rPr>
        <w:t xml:space="preserve">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</w:t>
      </w:r>
    </w:p>
    <w:p w:rsidR="00075BEE" w:rsidRDefault="00CF7A2B" w:rsidP="00075B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C292D"/>
          <w:sz w:val="28"/>
          <w:szCs w:val="28"/>
        </w:rPr>
      </w:pPr>
      <w:r w:rsidRPr="00CF7A2B">
        <w:rPr>
          <w:rFonts w:ascii="Times New Roman" w:hAnsi="Times New Roman" w:cs="Times New Roman"/>
          <w:color w:val="2C292D"/>
          <w:sz w:val="28"/>
          <w:szCs w:val="28"/>
        </w:rPr>
        <w:t xml:space="preserve">Если же тревожные мысли постоянно атакуют тебя, помни, что тревога </w:t>
      </w:r>
      <w:proofErr w:type="gramStart"/>
      <w:r w:rsidR="007C0F65">
        <w:rPr>
          <w:rFonts w:ascii="Times New Roman" w:hAnsi="Times New Roman" w:cs="Times New Roman"/>
          <w:color w:val="2C292D"/>
          <w:sz w:val="28"/>
          <w:szCs w:val="28"/>
        </w:rPr>
        <w:t>-</w:t>
      </w:r>
      <w:r w:rsidRPr="00CF7A2B">
        <w:rPr>
          <w:rFonts w:ascii="Times New Roman" w:hAnsi="Times New Roman" w:cs="Times New Roman"/>
          <w:color w:val="2C292D"/>
          <w:sz w:val="28"/>
          <w:szCs w:val="28"/>
        </w:rPr>
        <w:t>э</w:t>
      </w:r>
      <w:proofErr w:type="gramEnd"/>
      <w:r w:rsidRPr="00CF7A2B">
        <w:rPr>
          <w:rFonts w:ascii="Times New Roman" w:hAnsi="Times New Roman" w:cs="Times New Roman"/>
          <w:color w:val="2C292D"/>
          <w:sz w:val="28"/>
          <w:szCs w:val="28"/>
        </w:rPr>
        <w:t>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важных.</w:t>
      </w:r>
    </w:p>
    <w:p w:rsidR="00CF7A2B" w:rsidRPr="00075BEE" w:rsidRDefault="00CF7A2B" w:rsidP="00075BE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2C292D"/>
          <w:sz w:val="28"/>
          <w:szCs w:val="28"/>
        </w:rPr>
      </w:pPr>
      <w:r w:rsidRPr="007C0F65">
        <w:rPr>
          <w:rFonts w:ascii="Times New Roman" w:hAnsi="Times New Roman" w:cs="Times New Roman"/>
          <w:b/>
          <w:color w:val="2F2C30"/>
          <w:sz w:val="28"/>
          <w:szCs w:val="28"/>
        </w:rPr>
        <w:t>Рекомендации подготовлены Ю.В. Зарецким, доце</w:t>
      </w:r>
      <w:r w:rsidR="00075BEE">
        <w:rPr>
          <w:rFonts w:ascii="Times New Roman" w:hAnsi="Times New Roman" w:cs="Times New Roman"/>
          <w:b/>
          <w:color w:val="2F2C30"/>
          <w:sz w:val="28"/>
          <w:szCs w:val="28"/>
        </w:rPr>
        <w:t xml:space="preserve">нтом факультета </w:t>
      </w:r>
      <w:r w:rsidR="007C0F65">
        <w:rPr>
          <w:rFonts w:ascii="Times New Roman" w:hAnsi="Times New Roman" w:cs="Times New Roman"/>
          <w:b/>
          <w:color w:val="2F2C30"/>
          <w:sz w:val="28"/>
          <w:szCs w:val="28"/>
        </w:rPr>
        <w:t xml:space="preserve">консультативной </w:t>
      </w:r>
      <w:r w:rsidRPr="007C0F65">
        <w:rPr>
          <w:rFonts w:ascii="Times New Roman" w:hAnsi="Times New Roman" w:cs="Times New Roman"/>
          <w:b/>
          <w:color w:val="2F2C30"/>
          <w:sz w:val="28"/>
          <w:szCs w:val="28"/>
        </w:rPr>
        <w:t>и кли</w:t>
      </w:r>
      <w:r w:rsidR="00075BEE">
        <w:rPr>
          <w:rFonts w:ascii="Times New Roman" w:hAnsi="Times New Roman" w:cs="Times New Roman"/>
          <w:b/>
          <w:color w:val="2F2C30"/>
          <w:sz w:val="28"/>
          <w:szCs w:val="28"/>
        </w:rPr>
        <w:t xml:space="preserve">нической психологии Московского </w:t>
      </w:r>
      <w:r w:rsidRPr="007C0F65">
        <w:rPr>
          <w:rFonts w:ascii="Times New Roman" w:hAnsi="Times New Roman" w:cs="Times New Roman"/>
          <w:b/>
          <w:color w:val="2F2C30"/>
          <w:sz w:val="28"/>
          <w:szCs w:val="28"/>
        </w:rPr>
        <w:t>государственного психолого-педагогического уни</w:t>
      </w:r>
      <w:r w:rsidRPr="007C0F65">
        <w:rPr>
          <w:rFonts w:ascii="Times New Roman" w:hAnsi="Times New Roman" w:cs="Times New Roman"/>
          <w:b/>
          <w:color w:val="2F2C30"/>
          <w:sz w:val="28"/>
          <w:szCs w:val="28"/>
        </w:rPr>
        <w:softHyphen/>
        <w:t>верситета.</w:t>
      </w:r>
    </w:p>
    <w:p w:rsidR="007C0F65" w:rsidRDefault="007C0F65" w:rsidP="00075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FFFF"/>
          <w:sz w:val="28"/>
          <w:szCs w:val="28"/>
        </w:rPr>
        <w:t>У.</w:t>
      </w:r>
    </w:p>
    <w:p w:rsidR="007C0F65" w:rsidRDefault="007C0F65" w:rsidP="007C0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431E0F" w:rsidRDefault="00431E0F" w:rsidP="00075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431E0F" w:rsidRDefault="00431E0F" w:rsidP="00075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075BEE" w:rsidRPr="00075BEE" w:rsidRDefault="007C0F65" w:rsidP="00075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23133"/>
          <w:sz w:val="28"/>
          <w:szCs w:val="28"/>
        </w:rPr>
      </w:pPr>
      <w:bookmarkStart w:id="0" w:name="_GoBack"/>
      <w:bookmarkEnd w:id="0"/>
      <w:r w:rsidRPr="00075BEE">
        <w:rPr>
          <w:rFonts w:ascii="Times New Roman" w:hAnsi="Times New Roman" w:cs="Times New Roman"/>
          <w:b/>
          <w:bCs/>
          <w:color w:val="FFFFFF"/>
          <w:sz w:val="28"/>
          <w:szCs w:val="28"/>
        </w:rPr>
        <w:lastRenderedPageBreak/>
        <w:t>Ф</w:t>
      </w:r>
      <w:r w:rsidRPr="00075BEE">
        <w:rPr>
          <w:rFonts w:ascii="Times New Roman" w:hAnsi="Times New Roman" w:cs="Times New Roman"/>
          <w:b/>
          <w:color w:val="323133"/>
          <w:sz w:val="28"/>
          <w:szCs w:val="28"/>
        </w:rPr>
        <w:t>О Детском телефоне довери</w:t>
      </w:r>
      <w:r w:rsidR="00075BEE" w:rsidRPr="00075BEE">
        <w:rPr>
          <w:rFonts w:ascii="Times New Roman" w:hAnsi="Times New Roman" w:cs="Times New Roman"/>
          <w:b/>
          <w:color w:val="323133"/>
          <w:sz w:val="28"/>
          <w:szCs w:val="28"/>
        </w:rPr>
        <w:t>я.</w:t>
      </w:r>
    </w:p>
    <w:p w:rsidR="00CF7A2B" w:rsidRPr="00903ADA" w:rsidRDefault="007C0F65" w:rsidP="00075B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23133"/>
          <w:sz w:val="28"/>
          <w:szCs w:val="28"/>
        </w:rPr>
      </w:pPr>
      <w:r w:rsidRPr="00CF7A2B">
        <w:rPr>
          <w:rFonts w:ascii="Times New Roman" w:hAnsi="Times New Roman" w:cs="Times New Roman"/>
          <w:color w:val="323133"/>
          <w:sz w:val="28"/>
          <w:szCs w:val="28"/>
        </w:rPr>
        <w:t>Единый общероссийский номер детского телефона доверия - 8-800-2000-122 создан Фондом поддержки детей, находящихся в трудной жизненной ситуации совместно с субъектами Российской Федерации в сентябре 2010 года. В этом году Телефон доверия отметил 10 лет и на сегодняшний день, на него поступило более 9,5 миллионов обращений, то есть в год примерно 1 млн</w:t>
      </w:r>
      <w:r>
        <w:rPr>
          <w:rFonts w:ascii="Times New Roman" w:hAnsi="Times New Roman" w:cs="Times New Roman"/>
          <w:color w:val="323133"/>
          <w:sz w:val="28"/>
          <w:szCs w:val="28"/>
        </w:rPr>
        <w:t>.</w:t>
      </w:r>
      <w:r w:rsidRPr="00CF7A2B">
        <w:rPr>
          <w:rFonts w:ascii="Times New Roman" w:hAnsi="Times New Roman" w:cs="Times New Roman"/>
          <w:color w:val="323133"/>
          <w:sz w:val="28"/>
          <w:szCs w:val="28"/>
        </w:rPr>
        <w:t xml:space="preserve"> детей и взро</w:t>
      </w:r>
      <w:r w:rsidR="00903ADA">
        <w:rPr>
          <w:rFonts w:ascii="Times New Roman" w:hAnsi="Times New Roman" w:cs="Times New Roman"/>
          <w:color w:val="323133"/>
          <w:sz w:val="28"/>
          <w:szCs w:val="28"/>
        </w:rPr>
        <w:t>слых звонит на телефон доверия!</w:t>
      </w:r>
    </w:p>
    <w:p w:rsidR="00903ADA" w:rsidRPr="00CF7A2B" w:rsidRDefault="00903ADA" w:rsidP="00903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53336"/>
          <w:sz w:val="28"/>
          <w:szCs w:val="28"/>
        </w:rPr>
      </w:pPr>
      <w:r w:rsidRPr="00CF7A2B">
        <w:rPr>
          <w:rFonts w:ascii="Times New Roman" w:hAnsi="Times New Roman" w:cs="Times New Roman"/>
          <w:color w:val="353336"/>
          <w:sz w:val="28"/>
          <w:szCs w:val="28"/>
        </w:rPr>
        <w:t xml:space="preserve"> </w:t>
      </w:r>
      <w:r w:rsidR="00075BEE">
        <w:rPr>
          <w:rFonts w:ascii="Times New Roman" w:hAnsi="Times New Roman" w:cs="Times New Roman"/>
          <w:color w:val="353336"/>
          <w:sz w:val="28"/>
          <w:szCs w:val="28"/>
        </w:rPr>
        <w:tab/>
      </w:r>
      <w:r w:rsidRPr="00CF7A2B">
        <w:rPr>
          <w:rFonts w:ascii="Times New Roman" w:hAnsi="Times New Roman" w:cs="Times New Roman"/>
          <w:color w:val="353336"/>
          <w:sz w:val="28"/>
          <w:szCs w:val="28"/>
        </w:rPr>
        <w:t xml:space="preserve">У детского телефона доверия есть сайт - </w:t>
      </w:r>
      <w:hyperlink r:id="rId5" w:history="1">
        <w:r w:rsidRPr="00F078D3">
          <w:rPr>
            <w:rStyle w:val="a3"/>
            <w:rFonts w:ascii="Times New Roman" w:hAnsi="Times New Roman" w:cs="Times New Roman"/>
            <w:sz w:val="28"/>
            <w:szCs w:val="28"/>
          </w:rPr>
          <w:t>www.telefon-doveria.ru</w:t>
        </w:r>
      </w:hyperlink>
      <w:r w:rsidRPr="00CF7A2B">
        <w:rPr>
          <w:rFonts w:ascii="Times New Roman" w:hAnsi="Times New Roman" w:cs="Times New Roman"/>
          <w:color w:val="353336"/>
          <w:sz w:val="28"/>
          <w:szCs w:val="28"/>
        </w:rPr>
        <w:t xml:space="preserve"> и группы в </w:t>
      </w:r>
      <w:proofErr w:type="spellStart"/>
      <w:r w:rsidRPr="00CF7A2B">
        <w:rPr>
          <w:rFonts w:ascii="Times New Roman" w:hAnsi="Times New Roman" w:cs="Times New Roman"/>
          <w:color w:val="353336"/>
          <w:sz w:val="28"/>
          <w:szCs w:val="28"/>
        </w:rPr>
        <w:t>соцсетях</w:t>
      </w:r>
      <w:proofErr w:type="spellEnd"/>
      <w:r w:rsidRPr="00CF7A2B">
        <w:rPr>
          <w:rFonts w:ascii="Times New Roman" w:hAnsi="Times New Roman" w:cs="Times New Roman"/>
          <w:color w:val="353336"/>
          <w:sz w:val="28"/>
          <w:szCs w:val="28"/>
        </w:rPr>
        <w:t>. На главной странице сайта посетитель увидит слайдер с возможностью выбрать свою возрастную группу - «дети», «подростки» и «родители». В зависимости от вкладки, страницы расскажут о наиболее частых проблемах, с которыми обращаются на детский телефон доверия. Для детей актуальны вопросы страхов - остаться одному дома, получить плохую оценку, пойти к врачу. Подростков волнуют экзамены, критическое отношение к своей внешности, конфликты со сверстниками и родителями, несчастная любовь. Сайт позволяет не только ознакомиться с перечнем самых часто задаваемых вопросов, но и прочитать подробные ответы опытных психологов на них. Посетители сайта узнают, как справляться с одиночес</w:t>
      </w:r>
      <w:r w:rsidR="00075BEE">
        <w:rPr>
          <w:rFonts w:ascii="Times New Roman" w:hAnsi="Times New Roman" w:cs="Times New Roman"/>
          <w:color w:val="353336"/>
          <w:sz w:val="28"/>
          <w:szCs w:val="28"/>
        </w:rPr>
        <w:t xml:space="preserve">твом и находить друзей, </w:t>
      </w:r>
      <w:r w:rsidRPr="00CF7A2B">
        <w:rPr>
          <w:rFonts w:ascii="Times New Roman" w:hAnsi="Times New Roman" w:cs="Times New Roman"/>
          <w:color w:val="353336"/>
          <w:sz w:val="28"/>
          <w:szCs w:val="28"/>
        </w:rPr>
        <w:t xml:space="preserve"> как завоевать уважение сверстников и найти общий язык с родителями</w:t>
      </w:r>
      <w:r>
        <w:rPr>
          <w:rFonts w:ascii="Times New Roman" w:hAnsi="Times New Roman" w:cs="Times New Roman"/>
          <w:color w:val="353336"/>
          <w:sz w:val="28"/>
          <w:szCs w:val="28"/>
        </w:rPr>
        <w:t>.… С</w:t>
      </w:r>
      <w:r w:rsidRPr="00CF7A2B">
        <w:rPr>
          <w:rFonts w:ascii="Times New Roman" w:hAnsi="Times New Roman" w:cs="Times New Roman"/>
          <w:color w:val="353336"/>
          <w:sz w:val="28"/>
          <w:szCs w:val="28"/>
        </w:rPr>
        <w:t>мотрите раздел «</w:t>
      </w:r>
      <w:proofErr w:type="spellStart"/>
      <w:r w:rsidRPr="00CF7A2B">
        <w:rPr>
          <w:rFonts w:ascii="Times New Roman" w:hAnsi="Times New Roman" w:cs="Times New Roman"/>
          <w:color w:val="353336"/>
          <w:sz w:val="28"/>
          <w:szCs w:val="28"/>
        </w:rPr>
        <w:t>Лайфхаки</w:t>
      </w:r>
      <w:proofErr w:type="spellEnd"/>
      <w:r w:rsidRPr="00CF7A2B">
        <w:rPr>
          <w:rFonts w:ascii="Times New Roman" w:hAnsi="Times New Roman" w:cs="Times New Roman"/>
          <w:color w:val="353336"/>
          <w:sz w:val="28"/>
          <w:szCs w:val="28"/>
        </w:rPr>
        <w:t>» и «</w:t>
      </w:r>
      <w:proofErr w:type="spellStart"/>
      <w:r w:rsidRPr="00CF7A2B">
        <w:rPr>
          <w:rFonts w:ascii="Times New Roman" w:hAnsi="Times New Roman" w:cs="Times New Roman"/>
          <w:color w:val="353336"/>
          <w:sz w:val="28"/>
          <w:szCs w:val="28"/>
        </w:rPr>
        <w:t>Инфографика</w:t>
      </w:r>
      <w:proofErr w:type="spellEnd"/>
      <w:r w:rsidRPr="00CF7A2B">
        <w:rPr>
          <w:rFonts w:ascii="Times New Roman" w:hAnsi="Times New Roman" w:cs="Times New Roman"/>
          <w:color w:val="353336"/>
          <w:sz w:val="28"/>
          <w:szCs w:val="28"/>
        </w:rPr>
        <w:t>».</w:t>
      </w:r>
    </w:p>
    <w:p w:rsidR="00903ADA" w:rsidRPr="00903ADA" w:rsidRDefault="00903ADA" w:rsidP="00903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53336"/>
          <w:sz w:val="28"/>
          <w:szCs w:val="28"/>
        </w:rPr>
      </w:pPr>
      <w:r w:rsidRPr="00CF7A2B">
        <w:rPr>
          <w:rFonts w:ascii="Times New Roman" w:hAnsi="Times New Roman" w:cs="Times New Roman"/>
          <w:color w:val="353336"/>
          <w:sz w:val="28"/>
          <w:szCs w:val="28"/>
        </w:rPr>
        <w:t>Вся реклама Детского телефона доверия размещена на сайте "Детский телефон доверия" в раз</w:t>
      </w:r>
      <w:r>
        <w:rPr>
          <w:rFonts w:ascii="Times New Roman" w:hAnsi="Times New Roman" w:cs="Times New Roman"/>
          <w:color w:val="353336"/>
          <w:sz w:val="28"/>
          <w:szCs w:val="28"/>
        </w:rPr>
        <w:t>д</w:t>
      </w:r>
      <w:r w:rsidRPr="00CF7A2B">
        <w:rPr>
          <w:rFonts w:ascii="Times New Roman" w:hAnsi="Times New Roman" w:cs="Times New Roman"/>
          <w:color w:val="353336"/>
          <w:sz w:val="28"/>
          <w:szCs w:val="28"/>
        </w:rPr>
        <w:t>еле «Медиа» (социальная реклама)</w:t>
      </w:r>
      <w:r>
        <w:rPr>
          <w:rFonts w:ascii="Times New Roman" w:hAnsi="Times New Roman" w:cs="Times New Roman"/>
          <w:color w:val="353336"/>
          <w:sz w:val="28"/>
          <w:szCs w:val="28"/>
        </w:rPr>
        <w:t>.</w:t>
      </w:r>
      <w:r w:rsidRPr="00903ADA">
        <w:rPr>
          <w:rFonts w:ascii="Times New Roman" w:hAnsi="Times New Roman" w:cs="Times New Roman"/>
          <w:b/>
          <w:color w:val="353336"/>
          <w:sz w:val="28"/>
          <w:szCs w:val="28"/>
        </w:rPr>
        <w:t xml:space="preserve"> </w:t>
      </w:r>
    </w:p>
    <w:p w:rsidR="00903ADA" w:rsidRPr="00903ADA" w:rsidRDefault="00903ADA" w:rsidP="00903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8A8A8B"/>
          <w:sz w:val="28"/>
          <w:szCs w:val="28"/>
        </w:rPr>
      </w:pPr>
    </w:p>
    <w:p w:rsidR="00903ADA" w:rsidRPr="00903ADA" w:rsidRDefault="00903ADA" w:rsidP="00903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8A8A8B"/>
          <w:sz w:val="28"/>
          <w:szCs w:val="28"/>
        </w:rPr>
      </w:pPr>
    </w:p>
    <w:p w:rsidR="00CF7A2B" w:rsidRPr="00903ADA" w:rsidRDefault="00CF7A2B" w:rsidP="00CF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CF7A2B" w:rsidRPr="00903ADA" w:rsidRDefault="00CF7A2B" w:rsidP="00CF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CF7A2B" w:rsidRPr="00903ADA" w:rsidRDefault="00CF7A2B" w:rsidP="00CF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CF7A2B" w:rsidRPr="00903ADA" w:rsidRDefault="00CF7A2B" w:rsidP="00CF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CF7A2B" w:rsidRPr="00903ADA" w:rsidRDefault="00CF7A2B" w:rsidP="00CF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CF7A2B" w:rsidRPr="00903ADA" w:rsidRDefault="00CF7A2B" w:rsidP="00CF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CF7A2B" w:rsidRPr="00903ADA" w:rsidRDefault="00CF7A2B" w:rsidP="00CF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CF7A2B" w:rsidRPr="00903ADA" w:rsidRDefault="00CF7A2B" w:rsidP="00CF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CF7A2B" w:rsidRPr="00903ADA" w:rsidRDefault="00CF7A2B" w:rsidP="00CF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CF7A2B" w:rsidRPr="00903ADA" w:rsidRDefault="00CF7A2B" w:rsidP="00CF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CF7A2B" w:rsidRPr="00903ADA" w:rsidRDefault="00CF7A2B" w:rsidP="00CF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sectPr w:rsidR="00CF7A2B" w:rsidRPr="00903ADA" w:rsidSect="00E8123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9A"/>
    <w:rsid w:val="00075BEE"/>
    <w:rsid w:val="0023719A"/>
    <w:rsid w:val="00431E0F"/>
    <w:rsid w:val="007C0F65"/>
    <w:rsid w:val="00903ADA"/>
    <w:rsid w:val="00CF6943"/>
    <w:rsid w:val="00CF7A2B"/>
    <w:rsid w:val="00E8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3AD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1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3AD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1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lefon-dover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3</cp:revision>
  <dcterms:created xsi:type="dcterms:W3CDTF">2020-03-30T13:49:00Z</dcterms:created>
  <dcterms:modified xsi:type="dcterms:W3CDTF">2020-04-02T05:31:00Z</dcterms:modified>
</cp:coreProperties>
</file>