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65" w:rsidRPr="00844BA0" w:rsidRDefault="000B4A65" w:rsidP="000B4A6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0B4A65" w:rsidRPr="00844BA0" w:rsidRDefault="000B4A65" w:rsidP="000B4A6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того чтобы ваш ребёнок успешно начал учиться, не забудьте приобрести для него необходимые школьные принадлежности:</w:t>
      </w:r>
    </w:p>
    <w:p w:rsidR="000B4A65" w:rsidRPr="00844BA0" w:rsidRDefault="00844BA0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Ранец </w:t>
      </w:r>
    </w:p>
    <w:p w:rsidR="006871ED" w:rsidRPr="00844BA0" w:rsidRDefault="006871ED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Пенал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шариковые (с синей пастой, не ароматизированные)</w:t>
      </w:r>
      <w:r w:rsidR="00844BA0"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- 2-3 шт.</w:t>
      </w:r>
    </w:p>
    <w:p w:rsidR="000B4A65" w:rsidRPr="00844BA0" w:rsidRDefault="00844BA0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Карандаши простые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ТМ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- 2-3 шт.</w:t>
      </w:r>
      <w:r w:rsidR="000B4A65"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точилка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Стирательная</w:t>
      </w:r>
      <w:proofErr w:type="spellEnd"/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резинка (мягкая, белая)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  деревянная (2</w:t>
      </w:r>
      <w:r w:rsidR="006871ED"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0-25</w:t>
      </w: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см)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 цветные (8-12 цветов)</w:t>
      </w:r>
    </w:p>
    <w:p w:rsidR="006871ED" w:rsidRPr="00844BA0" w:rsidRDefault="006871ED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 (6 цветов с откручивающимися крышками)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 ПВА, клей - карандаш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для рисования (30 – 40 листов)</w:t>
      </w:r>
      <w:r w:rsidR="00844BA0"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2шт.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Обложки для тетрадей</w:t>
      </w:r>
      <w:r w:rsidR="006871ED"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(прозрачные)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 в узкую линейку (12 листов)</w:t>
      </w:r>
      <w:r w:rsidR="006871ED"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 штук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 в клетку (12 листов)</w:t>
      </w:r>
      <w:r w:rsidR="006871ED"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 штук</w:t>
      </w:r>
    </w:p>
    <w:p w:rsidR="000B4A65" w:rsidRPr="00844BA0" w:rsidRDefault="000B4A65" w:rsidP="000B4A6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Закладки для книг</w:t>
      </w:r>
    </w:p>
    <w:p w:rsidR="00844BA0" w:rsidRPr="00844BA0" w:rsidRDefault="00844BA0" w:rsidP="00844BA0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44BA0">
        <w:rPr>
          <w:rFonts w:ascii="Times New Roman" w:hAnsi="Times New Roman" w:cs="Times New Roman"/>
          <w:sz w:val="28"/>
          <w:szCs w:val="28"/>
        </w:rPr>
        <w:t>Одежда для школы</w:t>
      </w:r>
      <w:r w:rsidR="00513940">
        <w:rPr>
          <w:rFonts w:ascii="Times New Roman" w:hAnsi="Times New Roman" w:cs="Times New Roman"/>
          <w:sz w:val="28"/>
          <w:szCs w:val="28"/>
        </w:rPr>
        <w:t xml:space="preserve"> смотрите на сайте</w:t>
      </w:r>
    </w:p>
    <w:p w:rsidR="00844BA0" w:rsidRPr="00844BA0" w:rsidRDefault="00844BA0" w:rsidP="00844BA0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44B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менная обувь (НЕ спортивная), сумка для сменной обуви</w:t>
      </w:r>
    </w:p>
    <w:sectPr w:rsidR="00844BA0" w:rsidRPr="00844BA0" w:rsidSect="002E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5C"/>
    <w:multiLevelType w:val="multilevel"/>
    <w:tmpl w:val="427AB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02A76"/>
    <w:multiLevelType w:val="multilevel"/>
    <w:tmpl w:val="65D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B1025"/>
    <w:multiLevelType w:val="hybridMultilevel"/>
    <w:tmpl w:val="F46EDBE8"/>
    <w:lvl w:ilvl="0" w:tplc="EFFE6A2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A65"/>
    <w:rsid w:val="000B4A65"/>
    <w:rsid w:val="0013622E"/>
    <w:rsid w:val="002E71AC"/>
    <w:rsid w:val="004934B4"/>
    <w:rsid w:val="00513940"/>
    <w:rsid w:val="006871ED"/>
    <w:rsid w:val="00844BA0"/>
    <w:rsid w:val="00B30445"/>
    <w:rsid w:val="00CB3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982D"/>
  <w15:docId w15:val="{EEFC09DA-D519-45D7-80A2-B89C2615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BA0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B304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4</cp:revision>
  <dcterms:created xsi:type="dcterms:W3CDTF">2021-08-04T04:17:00Z</dcterms:created>
  <dcterms:modified xsi:type="dcterms:W3CDTF">2026-07-14T06:41:00Z</dcterms:modified>
</cp:coreProperties>
</file>