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DD" w:rsidRDefault="00D859DD" w:rsidP="00720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46BFF">
        <w:rPr>
          <w:rFonts w:ascii="Times New Roman" w:hAnsi="Times New Roman" w:cs="Times New Roman"/>
          <w:b/>
          <w:sz w:val="32"/>
          <w:szCs w:val="24"/>
          <w:u w:val="single"/>
        </w:rPr>
        <w:t>Для зачисления родителям необходимо предъявить в школу документы:</w:t>
      </w:r>
    </w:p>
    <w:p w:rsidR="00720B78" w:rsidRPr="00746BFF" w:rsidRDefault="00720B78" w:rsidP="00720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720B78" w:rsidRPr="009F642E" w:rsidRDefault="00D859DD" w:rsidP="009F64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2E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 (подлинник и копия);</w:t>
      </w:r>
      <w:r w:rsidR="00720B78" w:rsidRPr="009F6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B78" w:rsidRPr="009F642E" w:rsidRDefault="00D859DD" w:rsidP="009F64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2E">
        <w:rPr>
          <w:rFonts w:ascii="Times New Roman" w:hAnsi="Times New Roman" w:cs="Times New Roman"/>
          <w:sz w:val="24"/>
          <w:szCs w:val="24"/>
        </w:rPr>
        <w:t>свидетельство о рождении ребенка (подлинник и копия);</w:t>
      </w:r>
      <w:r w:rsidR="00720B78" w:rsidRPr="009F6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42E" w:rsidRPr="009F642E" w:rsidRDefault="00D859DD" w:rsidP="009F64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2E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ребенка по месту жительства/пребывания (свидетельство формы № 3 или свидетельство формы № </w:t>
      </w:r>
      <w:proofErr w:type="gramStart"/>
      <w:r w:rsidRPr="009F642E">
        <w:rPr>
          <w:rFonts w:ascii="Times New Roman" w:hAnsi="Times New Roman" w:cs="Times New Roman"/>
          <w:sz w:val="24"/>
          <w:szCs w:val="24"/>
        </w:rPr>
        <w:t>8)*</w:t>
      </w:r>
      <w:proofErr w:type="gramEnd"/>
      <w:r w:rsidRPr="009F642E">
        <w:rPr>
          <w:rFonts w:ascii="Times New Roman" w:hAnsi="Times New Roman" w:cs="Times New Roman"/>
          <w:sz w:val="24"/>
          <w:szCs w:val="24"/>
        </w:rPr>
        <w:t xml:space="preserve"> на закрепленной территории;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42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документ, подтверждающий установление опеки или попечительства (при необходимости);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A53010"/>
          <w:sz w:val="24"/>
          <w:szCs w:val="24"/>
          <w:lang w:eastAsia="ru-RU"/>
        </w:rPr>
      </w:pPr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A53010"/>
          <w:sz w:val="24"/>
          <w:szCs w:val="24"/>
          <w:lang w:eastAsia="ru-RU"/>
        </w:rPr>
      </w:pPr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копию заключения психолого-медико-педагогической комиссии (при наличии)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A53010"/>
          <w:sz w:val="24"/>
          <w:szCs w:val="24"/>
          <w:lang w:eastAsia="ru-RU"/>
        </w:rPr>
      </w:pPr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копию свидетельства о рождении полнородных и </w:t>
      </w:r>
      <w:proofErr w:type="spellStart"/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неполнородных</w:t>
      </w:r>
      <w:proofErr w:type="spellEnd"/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приема)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A53010"/>
          <w:sz w:val="24"/>
          <w:szCs w:val="24"/>
          <w:lang w:eastAsia="ru-RU"/>
        </w:rPr>
      </w:pPr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</w:t>
      </w:r>
      <w:bookmarkStart w:id="0" w:name="_GoBack"/>
      <w:bookmarkEnd w:id="0"/>
      <w:r w:rsidRPr="009F642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тариально удостоверенная копия; представляется при подтверждении внеочередного и первоочередного права)</w:t>
      </w:r>
    </w:p>
    <w:p w:rsidR="009F642E" w:rsidRPr="009F642E" w:rsidRDefault="009F642E" w:rsidP="009F642E">
      <w:pPr>
        <w:pStyle w:val="a4"/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color w:val="A53010"/>
          <w:sz w:val="24"/>
          <w:szCs w:val="24"/>
          <w:lang w:eastAsia="ru-RU"/>
        </w:rPr>
      </w:pPr>
      <w:r w:rsidRPr="009F642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справку с места работы родителя (законного представителя) ребенка (при наличии первоочередного права). </w:t>
      </w:r>
    </w:p>
    <w:p w:rsidR="009F642E" w:rsidRPr="009F642E" w:rsidRDefault="009F642E" w:rsidP="009F642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2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Срок действия справки – 30 календарных дней со дня выдачи</w:t>
      </w:r>
      <w:r w:rsidRPr="009F642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.</w:t>
      </w:r>
    </w:p>
    <w:p w:rsidR="009F642E" w:rsidRPr="009F642E" w:rsidRDefault="009F642E" w:rsidP="009F642E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D859DD" w:rsidRPr="009F642E" w:rsidRDefault="00D859DD" w:rsidP="009F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B78" w:rsidRPr="009F642E" w:rsidRDefault="00720B78" w:rsidP="00720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D20" w:rsidRPr="009F642E" w:rsidRDefault="00566D20" w:rsidP="009F642E">
      <w:pPr>
        <w:spacing w:after="0" w:line="240" w:lineRule="auto"/>
        <w:jc w:val="both"/>
        <w:rPr>
          <w:sz w:val="24"/>
          <w:szCs w:val="24"/>
        </w:rPr>
      </w:pPr>
    </w:p>
    <w:p w:rsidR="00720B78" w:rsidRPr="009F642E" w:rsidRDefault="00720B78">
      <w:pPr>
        <w:spacing w:after="0" w:line="240" w:lineRule="auto"/>
        <w:rPr>
          <w:sz w:val="24"/>
          <w:szCs w:val="24"/>
        </w:rPr>
      </w:pPr>
    </w:p>
    <w:sectPr w:rsidR="00720B78" w:rsidRPr="009F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3497A"/>
    <w:multiLevelType w:val="hybridMultilevel"/>
    <w:tmpl w:val="45DECED8"/>
    <w:lvl w:ilvl="0" w:tplc="EF6A43F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8EA2A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6826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8E0C5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866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186B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0EFA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0E3D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329E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1236C09"/>
    <w:multiLevelType w:val="hybridMultilevel"/>
    <w:tmpl w:val="EA54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2234E"/>
    <w:multiLevelType w:val="hybridMultilevel"/>
    <w:tmpl w:val="2F064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77F9"/>
    <w:multiLevelType w:val="hybridMultilevel"/>
    <w:tmpl w:val="DFB26E1A"/>
    <w:lvl w:ilvl="0" w:tplc="36B055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B0D9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6EF9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4E3D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7838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C23D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26CF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70DF0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B639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BB"/>
    <w:rsid w:val="001B6B51"/>
    <w:rsid w:val="00436845"/>
    <w:rsid w:val="005073BB"/>
    <w:rsid w:val="00566D20"/>
    <w:rsid w:val="00720B78"/>
    <w:rsid w:val="009F642E"/>
    <w:rsid w:val="00D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FF57"/>
  <w15:docId w15:val="{51612765-7CB9-4EED-B904-8ECF1DB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42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2019-12-05T04:21:00Z</dcterms:created>
  <dcterms:modified xsi:type="dcterms:W3CDTF">2026-03-15T12:02:00Z</dcterms:modified>
</cp:coreProperties>
</file>