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4259A622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73EBC616" w:rsidR="00584918" w:rsidRPr="006C224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72C7DA1E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9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>необходимо зарегистрироваться</w:t>
      </w:r>
      <w:r w:rsidR="00525AC5" w:rsidRPr="00BD4C5D">
        <w:rPr>
          <w:rFonts w:ascii="Liberation Serif" w:hAnsi="Liberation Serif"/>
          <w:sz w:val="28"/>
          <w:szCs w:val="28"/>
        </w:rPr>
        <w:t xml:space="preserve">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77777777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6BAB4E70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F5BE4F7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 xml:space="preserve">фициальном портале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72149F75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14FE8B" w14:textId="6247E062"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2DF00763"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475DA1D" w14:textId="1D4BB858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FFC7" w14:textId="77777777" w:rsidR="00741590" w:rsidRDefault="00741590" w:rsidP="00CD1307">
      <w:pPr>
        <w:spacing w:after="0" w:line="240" w:lineRule="auto"/>
      </w:pPr>
      <w:r>
        <w:separator/>
      </w:r>
    </w:p>
  </w:endnote>
  <w:endnote w:type="continuationSeparator" w:id="0">
    <w:p w14:paraId="4A3825E0" w14:textId="77777777" w:rsidR="00741590" w:rsidRDefault="00741590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73AA" w14:textId="77777777" w:rsidR="00741590" w:rsidRDefault="00741590" w:rsidP="00CD1307">
      <w:pPr>
        <w:spacing w:after="0" w:line="240" w:lineRule="auto"/>
      </w:pPr>
      <w:r>
        <w:separator/>
      </w:r>
    </w:p>
  </w:footnote>
  <w:footnote w:type="continuationSeparator" w:id="0">
    <w:p w14:paraId="722DE282" w14:textId="77777777" w:rsidR="00741590" w:rsidRDefault="00741590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Татьяна Мезенина</cp:lastModifiedBy>
  <cp:revision>66</cp:revision>
  <cp:lastPrinted>2025-01-22T02:04:00Z</cp:lastPrinted>
  <dcterms:created xsi:type="dcterms:W3CDTF">2021-04-27T06:22:00Z</dcterms:created>
  <dcterms:modified xsi:type="dcterms:W3CDTF">2025-01-22T08:03:00Z</dcterms:modified>
</cp:coreProperties>
</file>